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224EC" w:rsidRPr="00C31E77" w:rsidRDefault="00114097" w:rsidP="00E22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224EC" w:rsidRPr="00C31E7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E224EC" w:rsidRPr="00C31E77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дома, являющегося объектом культурного наследия №533</w:t>
      </w:r>
    </w:p>
    <w:p w:rsidR="00E224EC" w:rsidRPr="00C31E77" w:rsidRDefault="00E224EC" w:rsidP="00E22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E77">
        <w:rPr>
          <w:rFonts w:ascii="Times New Roman" w:hAnsi="Times New Roman" w:cs="Times New Roman"/>
          <w:sz w:val="24"/>
          <w:szCs w:val="24"/>
        </w:rPr>
        <w:t>(реестровый номер торгов 551)</w:t>
      </w:r>
    </w:p>
    <w:p w:rsidR="00C141BA" w:rsidRPr="009438C7" w:rsidRDefault="0097487F" w:rsidP="00E22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224EC" w:rsidRPr="00C31E77" w:rsidRDefault="005B6156" w:rsidP="00E22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224EC" w:rsidRPr="00C31E7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крыши многоквартирного жилого дома, являющегося объектом культурного наследия, расположенного по адресу:</w:t>
      </w:r>
    </w:p>
    <w:p w:rsidR="00E224EC" w:rsidRPr="00C31E77" w:rsidRDefault="00E224EC" w:rsidP="00E224E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E77">
        <w:rPr>
          <w:rFonts w:ascii="Times New Roman" w:hAnsi="Times New Roman" w:cs="Times New Roman"/>
          <w:sz w:val="24"/>
          <w:szCs w:val="24"/>
        </w:rPr>
        <w:t>г. Тула, ул. Первомайская, д.5</w:t>
      </w:r>
    </w:p>
    <w:p w:rsidR="003D17F9" w:rsidRPr="00F87599" w:rsidRDefault="003D17F9" w:rsidP="00E22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3D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3D17F9" w:rsidRPr="003D17F9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3D17F9" w:rsidRPr="003D17F9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3D17F9" w:rsidRPr="003D17F9">
        <w:t>СтройПроектИнжиниринг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E874E7">
        <w:rPr>
          <w:color w:val="1A1A1A" w:themeColor="background1" w:themeShade="1A"/>
        </w:rPr>
        <w:t>2 906 832,97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E874E7">
        <w:rPr>
          <w:spacing w:val="2"/>
          <w:lang w:eastAsia="ru-RU"/>
        </w:rPr>
        <w:t>два миллиона девятьсот</w:t>
      </w:r>
      <w:proofErr w:type="gramEnd"/>
      <w:r w:rsidR="00E874E7">
        <w:rPr>
          <w:spacing w:val="2"/>
          <w:lang w:eastAsia="ru-RU"/>
        </w:rPr>
        <w:t xml:space="preserve"> шесть тысяч восемьсот тридцать два</w:t>
      </w:r>
      <w:r w:rsidRPr="009438C7">
        <w:rPr>
          <w:spacing w:val="2"/>
          <w:lang w:eastAsia="ru-RU"/>
        </w:rPr>
        <w:t>) рубл</w:t>
      </w:r>
      <w:r w:rsidR="00E874E7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E874E7">
        <w:t>97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E874E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C4DA6" w:rsidRPr="009438C7" w:rsidRDefault="00E21D41" w:rsidP="000C4DA6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3D17F9" w:rsidRPr="003D17F9">
        <w:t>СтройПроектИнжиниринг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C4DA6">
        <w:rPr>
          <w:color w:val="1A1A1A" w:themeColor="background1" w:themeShade="1A"/>
        </w:rPr>
        <w:t>2 906 832,97</w:t>
      </w:r>
      <w:r w:rsidR="000C4DA6" w:rsidRPr="009438C7">
        <w:rPr>
          <w:spacing w:val="2"/>
          <w:lang w:eastAsia="ru-RU"/>
        </w:rPr>
        <w:t xml:space="preserve"> (</w:t>
      </w:r>
      <w:r w:rsidR="000C4DA6">
        <w:rPr>
          <w:spacing w:val="2"/>
          <w:lang w:eastAsia="ru-RU"/>
        </w:rPr>
        <w:t>два миллиона девятьсот шесть тысяч восемьсот тридцать два</w:t>
      </w:r>
      <w:r w:rsidR="000C4DA6" w:rsidRPr="009438C7">
        <w:rPr>
          <w:spacing w:val="2"/>
          <w:lang w:eastAsia="ru-RU"/>
        </w:rPr>
        <w:t>) рубл</w:t>
      </w:r>
      <w:r w:rsidR="000C4DA6">
        <w:rPr>
          <w:spacing w:val="2"/>
          <w:lang w:eastAsia="ru-RU"/>
        </w:rPr>
        <w:t>я</w:t>
      </w:r>
      <w:r w:rsidR="000C4DA6" w:rsidRPr="009438C7">
        <w:rPr>
          <w:spacing w:val="2"/>
          <w:lang w:eastAsia="ru-RU"/>
        </w:rPr>
        <w:t xml:space="preserve"> </w:t>
      </w:r>
      <w:r w:rsidR="000C4DA6">
        <w:t>97</w:t>
      </w:r>
      <w:r w:rsidR="000C4DA6" w:rsidRPr="009438C7">
        <w:t xml:space="preserve"> </w:t>
      </w:r>
      <w:r w:rsidR="000C4DA6" w:rsidRPr="009438C7">
        <w:rPr>
          <w:spacing w:val="2"/>
          <w:lang w:eastAsia="ru-RU"/>
        </w:rPr>
        <w:t>копе</w:t>
      </w:r>
      <w:r w:rsidR="000C4DA6">
        <w:rPr>
          <w:spacing w:val="2"/>
          <w:lang w:eastAsia="ru-RU"/>
        </w:rPr>
        <w:t>ек</w:t>
      </w:r>
      <w:r w:rsidR="000C4DA6" w:rsidRPr="009438C7">
        <w:rPr>
          <w:spacing w:val="2"/>
          <w:lang w:eastAsia="ru-RU"/>
        </w:rPr>
        <w:t>.</w:t>
      </w:r>
    </w:p>
    <w:p w:rsidR="003D17F9" w:rsidRPr="009438C7" w:rsidRDefault="003D17F9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3D17F9" w:rsidRPr="003D17F9">
        <w:t>СтройПроектИнжиниринг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3D17F9" w:rsidRDefault="003D17F9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1FD19-9ADD-4245-98B5-0E7C331E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71</cp:revision>
  <cp:lastPrinted>2015-12-10T13:55:00Z</cp:lastPrinted>
  <dcterms:created xsi:type="dcterms:W3CDTF">2015-09-15T13:04:00Z</dcterms:created>
  <dcterms:modified xsi:type="dcterms:W3CDTF">2016-07-13T07:22:00Z</dcterms:modified>
</cp:coreProperties>
</file>